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33"/>
          <w:lang w:eastAsia="sk-SK"/>
        </w:rPr>
        <w:t>OCHRANA OSOBNÝCH ÚDAJOV</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01706C"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Prevádzkovateľ pri spracovaní vašich osobných údajov:</w:t>
      </w:r>
      <w:r w:rsidRPr="000C5661">
        <w:rPr>
          <w:rFonts w:ascii="Arial" w:eastAsia="Times New Roman" w:hAnsi="Arial" w:cs="Arial"/>
          <w:color w:val="64686D"/>
          <w:sz w:val="21"/>
          <w:szCs w:val="21"/>
          <w:lang w:eastAsia="sk-SK"/>
        </w:rPr>
        <w:br/>
        <w:t>Prevádz</w:t>
      </w:r>
      <w:r w:rsidR="003D6EB0">
        <w:rPr>
          <w:rFonts w:ascii="Arial" w:eastAsia="Times New Roman" w:hAnsi="Arial" w:cs="Arial"/>
          <w:color w:val="64686D"/>
          <w:sz w:val="21"/>
          <w:szCs w:val="21"/>
          <w:lang w:eastAsia="sk-SK"/>
        </w:rPr>
        <w:t xml:space="preserve">kovateľom stránky </w:t>
      </w:r>
      <w:proofErr w:type="spellStart"/>
      <w:r w:rsidR="003D6EB0">
        <w:rPr>
          <w:rFonts w:ascii="Arial" w:eastAsia="Times New Roman" w:hAnsi="Arial" w:cs="Arial"/>
          <w:color w:val="64686D"/>
          <w:sz w:val="21"/>
          <w:szCs w:val="21"/>
          <w:lang w:eastAsia="sk-SK"/>
        </w:rPr>
        <w:t>www.pmu-atelier</w:t>
      </w:r>
      <w:r w:rsidRPr="000C5661">
        <w:rPr>
          <w:rFonts w:ascii="Arial" w:eastAsia="Times New Roman" w:hAnsi="Arial" w:cs="Arial"/>
          <w:color w:val="64686D"/>
          <w:sz w:val="21"/>
          <w:szCs w:val="21"/>
          <w:lang w:eastAsia="sk-SK"/>
        </w:rPr>
        <w:t>.sk</w:t>
      </w:r>
      <w:proofErr w:type="spellEnd"/>
      <w:r w:rsidRPr="000C5661">
        <w:rPr>
          <w:rFonts w:ascii="Arial" w:eastAsia="Times New Roman" w:hAnsi="Arial" w:cs="Arial"/>
          <w:color w:val="64686D"/>
          <w:sz w:val="21"/>
          <w:szCs w:val="21"/>
          <w:lang w:eastAsia="sk-SK"/>
        </w:rPr>
        <w:t xml:space="preserve"> je Mgr. Dana </w:t>
      </w:r>
      <w:proofErr w:type="spellStart"/>
      <w:r w:rsidRPr="000C5661">
        <w:rPr>
          <w:rFonts w:ascii="Arial" w:eastAsia="Times New Roman" w:hAnsi="Arial" w:cs="Arial"/>
          <w:color w:val="64686D"/>
          <w:sz w:val="21"/>
          <w:szCs w:val="21"/>
          <w:lang w:eastAsia="sk-SK"/>
        </w:rPr>
        <w:t>Tóthová-Podlesok</w:t>
      </w:r>
      <w:proofErr w:type="spellEnd"/>
      <w:r w:rsidRPr="000C5661">
        <w:rPr>
          <w:rFonts w:ascii="Arial" w:eastAsia="Times New Roman" w:hAnsi="Arial" w:cs="Arial"/>
          <w:color w:val="64686D"/>
          <w:sz w:val="21"/>
          <w:szCs w:val="21"/>
          <w:lang w:eastAsia="sk-SK"/>
        </w:rPr>
        <w:t xml:space="preserve">, sídlo Paňovce 135, 044 71, zapísaná v Živnostenskom registri, okresný úrad </w:t>
      </w:r>
      <w:proofErr w:type="spellStart"/>
      <w:r w:rsidRPr="000C5661">
        <w:rPr>
          <w:rFonts w:ascii="Arial" w:eastAsia="Times New Roman" w:hAnsi="Arial" w:cs="Arial"/>
          <w:color w:val="64686D"/>
          <w:sz w:val="21"/>
          <w:szCs w:val="21"/>
          <w:lang w:eastAsia="sk-SK"/>
        </w:rPr>
        <w:t>Košice-okolie</w:t>
      </w:r>
      <w:proofErr w:type="spellEnd"/>
      <w:r w:rsidRPr="000C5661">
        <w:rPr>
          <w:rFonts w:ascii="Arial" w:eastAsia="Times New Roman" w:hAnsi="Arial" w:cs="Arial"/>
          <w:color w:val="64686D"/>
          <w:sz w:val="21"/>
          <w:szCs w:val="21"/>
          <w:lang w:eastAsia="sk-SK"/>
        </w:rPr>
        <w:t xml:space="preserve">, číslo živnostenského registra: 830-12725. IČO: 43 712 401 (ďalej len „prevádzkovateľ). </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 xml:space="preserve">Prevádzka PMU </w:t>
      </w:r>
      <w:r w:rsidR="003D6EB0">
        <w:rPr>
          <w:rFonts w:ascii="Arial" w:eastAsia="Times New Roman" w:hAnsi="Arial" w:cs="Arial"/>
          <w:color w:val="64686D"/>
          <w:sz w:val="21"/>
          <w:szCs w:val="21"/>
          <w:lang w:eastAsia="sk-SK"/>
        </w:rPr>
        <w:t>A</w:t>
      </w:r>
      <w:r w:rsidRPr="000C5661">
        <w:rPr>
          <w:rFonts w:ascii="Arial" w:eastAsia="Times New Roman" w:hAnsi="Arial" w:cs="Arial"/>
          <w:color w:val="64686D"/>
          <w:sz w:val="21"/>
          <w:szCs w:val="21"/>
          <w:lang w:eastAsia="sk-SK"/>
        </w:rPr>
        <w:t xml:space="preserve">TELIER </w:t>
      </w:r>
      <w:proofErr w:type="spellStart"/>
      <w:r w:rsidRPr="000C5661">
        <w:rPr>
          <w:rFonts w:ascii="Arial" w:eastAsia="Times New Roman" w:hAnsi="Arial" w:cs="Arial"/>
          <w:color w:val="64686D"/>
          <w:sz w:val="21"/>
          <w:szCs w:val="21"/>
          <w:lang w:eastAsia="sk-SK"/>
        </w:rPr>
        <w:t>Danato</w:t>
      </w:r>
      <w:proofErr w:type="spellEnd"/>
      <w:r w:rsidRPr="000C5661">
        <w:rPr>
          <w:rFonts w:ascii="Arial" w:eastAsia="Times New Roman" w:hAnsi="Arial" w:cs="Arial"/>
          <w:color w:val="64686D"/>
          <w:sz w:val="21"/>
          <w:szCs w:val="21"/>
          <w:lang w:eastAsia="sk-SK"/>
        </w:rPr>
        <w:t>, Pražská 4, Košice.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Kontaktné údaje prevádzkovateľa: dt.podlesok@gmail.com a 0948 119512.</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Prevádzkovateľ neurčuje zodpovednú osobu.</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Čo sú osobné údaje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 xml:space="preserve">„Osobné údaje“ sú akékoľvek informácie týkajúce sa identifikovanej alebo identifikovateľnej fyzickej osoby (ďalej len „dotknutá osoba“); identifikovateľná fyzická osoba je osoba, ktorú možno identifikovať priamo alebo nepriamo, najmä odkazom na identifikátor, ako je meno, identifikačné číslo, lokalizačné údaje, </w:t>
      </w:r>
      <w:proofErr w:type="spellStart"/>
      <w:r w:rsidRPr="000C5661">
        <w:rPr>
          <w:rFonts w:ascii="Arial" w:eastAsia="Times New Roman" w:hAnsi="Arial" w:cs="Arial"/>
          <w:color w:val="64686D"/>
          <w:sz w:val="21"/>
          <w:szCs w:val="21"/>
          <w:lang w:eastAsia="sk-SK"/>
        </w:rPr>
        <w:t>online</w:t>
      </w:r>
      <w:proofErr w:type="spellEnd"/>
      <w:r w:rsidRPr="000C5661">
        <w:rPr>
          <w:rFonts w:ascii="Arial" w:eastAsia="Times New Roman" w:hAnsi="Arial" w:cs="Arial"/>
          <w:color w:val="64686D"/>
          <w:sz w:val="21"/>
          <w:szCs w:val="21"/>
          <w:lang w:eastAsia="sk-SK"/>
        </w:rPr>
        <w:t xml:space="preserve"> identifikátor alebo odkazom na jeden či viaceré prvky, ktoré sú špecifické pre fyzickú, fyziologickú, genetickú, mentálnu, ekonomickú, kultúrnu alebo sociálnu identitu tejto fyzickej osoby.</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Aké údaje zbierame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a) Údaje pri rezervácii termínu</w:t>
      </w:r>
      <w:r w:rsidRPr="000C5661">
        <w:rPr>
          <w:rFonts w:ascii="Arial" w:eastAsia="Times New Roman" w:hAnsi="Arial" w:cs="Arial"/>
          <w:color w:val="64686D"/>
          <w:sz w:val="21"/>
          <w:szCs w:val="21"/>
          <w:lang w:eastAsia="sk-SK"/>
        </w:rPr>
        <w:br/>
        <w:t>Pri rezervácii termínu služby od Vás požadujeme údaje potrebné na vybavenie rezervácie a zabezpečenie komunikácie s vami. Bez týchto údajov s vami nevieme komunikovať, zabezpečiť rezervovanie termínu a riešiť prípadne zmeny. Požadované údaje pre zabezpečenie rezervácie služby sú: meno a priezvisko, e-mail a telefón. Pri rezervácii nezadávate žiadne údaje, ktoré by sa týkali práce s peniazmi.</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Doba uchovania týchto údajov je do doby ukončenia rezervácie. Po ukončení rezervácie (vykonaním služby, stornovaním termínu alebo uplynutím rezervovaného termínu) prichádza k zmazaniu vašich údajov z rezervačného formulára v prípade, ak nie ste registrovaný klient. Registrovaní klienti  majú k dispozícii históriu svojich rezervácii v listinnej podobe a tak v ich prípade sú tieto údaje na základe podpísaného súhlasu v registračnom formulári uchovávané po dobu ich registrácie.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b) Údaje pri vytváraní registračného formulára klienta</w:t>
      </w:r>
      <w:r w:rsidRPr="000C5661">
        <w:rPr>
          <w:rFonts w:ascii="Arial" w:eastAsia="Times New Roman" w:hAnsi="Arial" w:cs="Arial"/>
          <w:color w:val="64686D"/>
          <w:sz w:val="21"/>
          <w:szCs w:val="21"/>
          <w:lang w:eastAsia="sk-SK"/>
        </w:rPr>
        <w:br/>
        <w:t>Pre komfortnejšiu rezerváciu termínov, prehľad rezervovaných služieb a možnosti zasielania obchodných noviniek máte možnosť sa zaregistrovať do zákazníckeho portálu a to vyplnením registračného formulára na prevádzke firmy. Vyplnením registračného formulára ste dali prevádzkovateľovi do odvolania súhlas na spracovanie svojich osobných údajov uvedených v registračnom formulári. Účely spracovania, ku ktorým boli súhlasy udelené, sú uvedené nižšie. Súhlas možno odvolať zaslaním listu na adresu sídla firmy (Mgr. Dana Tóthová, Paňovce 135 alebo na e-mailovú adresu </w:t>
      </w:r>
      <w:hyperlink r:id="rId4" w:history="1">
        <w:r w:rsidRPr="000C5661">
          <w:rPr>
            <w:rFonts w:ascii="Arial" w:eastAsia="Times New Roman" w:hAnsi="Arial" w:cs="Arial"/>
            <w:color w:val="45AED6"/>
            <w:sz w:val="21"/>
            <w:u w:val="single"/>
            <w:lang w:eastAsia="sk-SK"/>
          </w:rPr>
          <w:t>dt.podlesok@gmail.com</w:t>
        </w:r>
      </w:hyperlink>
      <w:r w:rsidRPr="000C5661">
        <w:rPr>
          <w:rFonts w:ascii="Arial" w:eastAsia="Times New Roman" w:hAnsi="Arial" w:cs="Arial"/>
          <w:color w:val="64686D"/>
          <w:sz w:val="21"/>
          <w:szCs w:val="21"/>
          <w:lang w:eastAsia="sk-SK"/>
        </w:rPr>
        <w:t>)</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Osobné údaje, ktoré prostredníctvom registračného formulára klienta poskytujete sú:</w:t>
      </w:r>
      <w:r w:rsidRPr="000C5661">
        <w:rPr>
          <w:rFonts w:ascii="Arial" w:eastAsia="Times New Roman" w:hAnsi="Arial" w:cs="Arial"/>
          <w:color w:val="64686D"/>
          <w:sz w:val="21"/>
          <w:szCs w:val="21"/>
          <w:lang w:eastAsia="sk-SK"/>
        </w:rPr>
        <w:br/>
        <w:t xml:space="preserve">Meno, Priezvisko, E-mail, Telefóne číslo. Súčasťou sú i niektoré informácie o zdravotnom stave (citlivé údaje), ktoré sú nevyhnutné pre zváženie a možnosť poskytnutia </w:t>
      </w:r>
      <w:proofErr w:type="spellStart"/>
      <w:r w:rsidRPr="000C5661">
        <w:rPr>
          <w:rFonts w:ascii="Arial" w:eastAsia="Times New Roman" w:hAnsi="Arial" w:cs="Arial"/>
          <w:color w:val="64686D"/>
          <w:sz w:val="21"/>
          <w:szCs w:val="21"/>
          <w:lang w:eastAsia="sk-SK"/>
        </w:rPr>
        <w:t>služby.Vyplnenie</w:t>
      </w:r>
      <w:proofErr w:type="spellEnd"/>
      <w:r w:rsidRPr="000C5661">
        <w:rPr>
          <w:rFonts w:ascii="Arial" w:eastAsia="Times New Roman" w:hAnsi="Arial" w:cs="Arial"/>
          <w:color w:val="64686D"/>
          <w:sz w:val="21"/>
          <w:szCs w:val="21"/>
          <w:lang w:eastAsia="sk-SK"/>
        </w:rPr>
        <w:t xml:space="preserve"> týchto údajov je v súlade so zákonom o ochrane osobných údajov. Tieto údaje vypĺňate dobrovoľne a bez nátlaku.</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Citlivé údaje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 xml:space="preserve">Pokiaľ ide o špeciálnu kategóriu osobných údajov (citlivých údajov), v prípadoch kedy prevádzkovateľ  zverejňuje na svojich webových, </w:t>
      </w:r>
      <w:proofErr w:type="spellStart"/>
      <w:r w:rsidRPr="000C5661">
        <w:rPr>
          <w:rFonts w:ascii="Arial" w:eastAsia="Times New Roman" w:hAnsi="Arial" w:cs="Arial"/>
          <w:color w:val="64686D"/>
          <w:sz w:val="21"/>
          <w:szCs w:val="21"/>
          <w:lang w:eastAsia="sk-SK"/>
        </w:rPr>
        <w:t>instagramových</w:t>
      </w:r>
      <w:proofErr w:type="spellEnd"/>
      <w:r w:rsidRPr="000C5661">
        <w:rPr>
          <w:rFonts w:ascii="Arial" w:eastAsia="Times New Roman" w:hAnsi="Arial" w:cs="Arial"/>
          <w:color w:val="64686D"/>
          <w:sz w:val="21"/>
          <w:szCs w:val="21"/>
          <w:lang w:eastAsia="sk-SK"/>
        </w:rPr>
        <w:t xml:space="preserve"> alebo </w:t>
      </w:r>
      <w:proofErr w:type="spellStart"/>
      <w:r w:rsidRPr="000C5661">
        <w:rPr>
          <w:rFonts w:ascii="Arial" w:eastAsia="Times New Roman" w:hAnsi="Arial" w:cs="Arial"/>
          <w:color w:val="64686D"/>
          <w:sz w:val="21"/>
          <w:szCs w:val="21"/>
          <w:lang w:eastAsia="sk-SK"/>
        </w:rPr>
        <w:t>facebook</w:t>
      </w:r>
      <w:proofErr w:type="spellEnd"/>
      <w:r w:rsidRPr="000C5661">
        <w:rPr>
          <w:rFonts w:ascii="Arial" w:eastAsia="Times New Roman" w:hAnsi="Arial" w:cs="Arial"/>
          <w:color w:val="64686D"/>
          <w:sz w:val="21"/>
          <w:szCs w:val="21"/>
          <w:lang w:eastAsia="sk-SK"/>
        </w:rPr>
        <w:t xml:space="preserve"> stránkach tzv. biometrické údaje napr. časti tvárí (ktoré dovoľujú alebo potvrdzujú jedinečnú identifikáciu), v takom prípade ich prevádzkovateľ spracúva na základe výslovného súhlasu s dotknutou osobou.</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Účely spracovania</w:t>
      </w:r>
      <w:r w:rsidRPr="000C5661">
        <w:rPr>
          <w:rFonts w:ascii="Arial" w:eastAsia="Times New Roman" w:hAnsi="Arial" w:cs="Arial"/>
          <w:color w:val="64686D"/>
          <w:sz w:val="21"/>
          <w:szCs w:val="21"/>
          <w:lang w:eastAsia="sk-SK"/>
        </w:rPr>
        <w:br/>
      </w:r>
      <w:r w:rsidRPr="000C5661">
        <w:rPr>
          <w:rFonts w:ascii="Arial" w:eastAsia="Times New Roman" w:hAnsi="Arial" w:cs="Arial"/>
          <w:b/>
          <w:bCs/>
          <w:color w:val="64686D"/>
          <w:sz w:val="21"/>
          <w:lang w:eastAsia="sk-SK"/>
        </w:rPr>
        <w:t>Registrácia klientov:</w:t>
      </w:r>
      <w:r w:rsidRPr="000C5661">
        <w:rPr>
          <w:rFonts w:ascii="Arial" w:eastAsia="Times New Roman" w:hAnsi="Arial" w:cs="Arial"/>
          <w:color w:val="64686D"/>
          <w:sz w:val="21"/>
          <w:szCs w:val="21"/>
          <w:lang w:eastAsia="sk-SK"/>
        </w:rPr>
        <w:t> Poskytnuté údaje sa využívajú pre možnosť poskytovanie služieb, prehľad o histórii rezervácií a komunikáciu s vami.</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Marketing</w:t>
      </w:r>
      <w:r w:rsidRPr="000C5661">
        <w:rPr>
          <w:rFonts w:ascii="Arial" w:eastAsia="Times New Roman" w:hAnsi="Arial" w:cs="Arial"/>
          <w:color w:val="64686D"/>
          <w:sz w:val="21"/>
          <w:szCs w:val="21"/>
          <w:lang w:eastAsia="sk-SK"/>
        </w:rPr>
        <w:t xml:space="preserve">: Poskytnuté údaje sa využívajú pre zasielanie marketingových materiálov prostredníctvom e-mailu a </w:t>
      </w:r>
      <w:proofErr w:type="spellStart"/>
      <w:r w:rsidRPr="000C5661">
        <w:rPr>
          <w:rFonts w:ascii="Arial" w:eastAsia="Times New Roman" w:hAnsi="Arial" w:cs="Arial"/>
          <w:color w:val="64686D"/>
          <w:sz w:val="21"/>
          <w:szCs w:val="21"/>
          <w:lang w:eastAsia="sk-SK"/>
        </w:rPr>
        <w:t>sms</w:t>
      </w:r>
      <w:proofErr w:type="spellEnd"/>
      <w:r w:rsidRPr="000C5661">
        <w:rPr>
          <w:rFonts w:ascii="Arial" w:eastAsia="Times New Roman" w:hAnsi="Arial" w:cs="Arial"/>
          <w:color w:val="64686D"/>
          <w:sz w:val="21"/>
          <w:szCs w:val="21"/>
          <w:lang w:eastAsia="sk-SK"/>
        </w:rPr>
        <w:t xml:space="preserve"> ako ponuky na nové služby alebo </w:t>
      </w:r>
      <w:proofErr w:type="spellStart"/>
      <w:r w:rsidRPr="000C5661">
        <w:rPr>
          <w:rFonts w:ascii="Arial" w:eastAsia="Times New Roman" w:hAnsi="Arial" w:cs="Arial"/>
          <w:color w:val="64686D"/>
          <w:sz w:val="21"/>
          <w:szCs w:val="21"/>
          <w:lang w:eastAsia="sk-SK"/>
        </w:rPr>
        <w:t>tovary.Osobné</w:t>
      </w:r>
      <w:proofErr w:type="spellEnd"/>
      <w:r w:rsidRPr="000C5661">
        <w:rPr>
          <w:rFonts w:ascii="Arial" w:eastAsia="Times New Roman" w:hAnsi="Arial" w:cs="Arial"/>
          <w:color w:val="64686D"/>
          <w:sz w:val="21"/>
          <w:szCs w:val="21"/>
          <w:lang w:eastAsia="sk-SK"/>
        </w:rPr>
        <w:t xml:space="preserve"> údaje, ktoré ste uviedli v registračnom formulári sú spracovávané v súlade so zákonom č.18/2018 Z. z. o ochrane osobných údajov a o zmene a doplnení niektorých zákonov. Registračný formulár je možné vyplniť len fyzicky</w:t>
      </w:r>
      <w:r w:rsidR="003D6EB0">
        <w:rPr>
          <w:rFonts w:ascii="Arial" w:eastAsia="Times New Roman" w:hAnsi="Arial" w:cs="Arial"/>
          <w:color w:val="64686D"/>
          <w:sz w:val="21"/>
          <w:szCs w:val="21"/>
          <w:lang w:eastAsia="sk-SK"/>
        </w:rPr>
        <w:t xml:space="preserve"> písomne na prevádzke PMU ATELIER </w:t>
      </w:r>
      <w:proofErr w:type="spellStart"/>
      <w:r w:rsidR="003D6EB0">
        <w:rPr>
          <w:rFonts w:ascii="Arial" w:eastAsia="Times New Roman" w:hAnsi="Arial" w:cs="Arial"/>
          <w:color w:val="64686D"/>
          <w:sz w:val="21"/>
          <w:szCs w:val="21"/>
          <w:lang w:eastAsia="sk-SK"/>
        </w:rPr>
        <w:t>Danato</w:t>
      </w:r>
      <w:proofErr w:type="spellEnd"/>
      <w:r w:rsidRPr="000C5661">
        <w:rPr>
          <w:rFonts w:ascii="Arial" w:eastAsia="Times New Roman" w:hAnsi="Arial" w:cs="Arial"/>
          <w:color w:val="64686D"/>
          <w:sz w:val="21"/>
          <w:szCs w:val="21"/>
          <w:lang w:eastAsia="sk-SK"/>
        </w:rPr>
        <w:t>, ktorej adresa je uvedená v kontaktoch webu (Pražská 4, Košice, miestnosť č.108). Registráciu a vyplnenie formulára akceptujeme len touto formou a preto v žiadnom prípade nežiadame o poskytnutie vašich údajov pre nižšie uvedené účely inak.</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Vaše údaje ako registrovaného klienta sú využívané na:</w:t>
      </w:r>
      <w:r w:rsidRPr="000C5661">
        <w:rPr>
          <w:rFonts w:ascii="Arial" w:eastAsia="Times New Roman" w:hAnsi="Arial" w:cs="Arial"/>
          <w:color w:val="64686D"/>
          <w:sz w:val="21"/>
          <w:szCs w:val="21"/>
          <w:lang w:eastAsia="sk-SK"/>
        </w:rPr>
        <w:br/>
        <w:t>Zasielanie upozornení na rezervované termíny prostredníctvom e-mailu na e-mailovú adresu uvedenú v registračnom formulári</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Zasielanie upozornení na rezervované termíny prostredníctvom správy SMS na telefónne číslo uvedené v registračnom formulári</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 xml:space="preserve">Zasielanie marketingových materiálov prostredníctvom e-mailu a </w:t>
      </w:r>
      <w:proofErr w:type="spellStart"/>
      <w:r w:rsidRPr="000C5661">
        <w:rPr>
          <w:rFonts w:ascii="Arial" w:eastAsia="Times New Roman" w:hAnsi="Arial" w:cs="Arial"/>
          <w:color w:val="64686D"/>
          <w:sz w:val="21"/>
          <w:szCs w:val="21"/>
          <w:lang w:eastAsia="sk-SK"/>
        </w:rPr>
        <w:t>sms</w:t>
      </w:r>
      <w:proofErr w:type="spellEnd"/>
      <w:r w:rsidRPr="000C5661">
        <w:rPr>
          <w:rFonts w:ascii="Arial" w:eastAsia="Times New Roman" w:hAnsi="Arial" w:cs="Arial"/>
          <w:color w:val="64686D"/>
          <w:sz w:val="21"/>
          <w:szCs w:val="21"/>
          <w:lang w:eastAsia="sk-SK"/>
        </w:rPr>
        <w:t xml:space="preserve"> ako ponuky na nové služby, akcie alebo tovary</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Prehľad realizovaných služieb pre registrovaného klienta</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Použitie zadaných údajov pri rezervácii termínu, čím Vás nebudeme obťažovať s týmto údajmi potrebnými pre komunikáciu</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0C5661" w:rsidRPr="000C5661" w:rsidRDefault="000C5661" w:rsidP="000C5661">
      <w:pPr>
        <w:shd w:val="clear" w:color="auto" w:fill="FFFFFF"/>
        <w:spacing w:before="300" w:after="150" w:line="240" w:lineRule="auto"/>
        <w:outlineLvl w:val="2"/>
        <w:rPr>
          <w:rFonts w:ascii="Arial" w:eastAsia="Times New Roman" w:hAnsi="Arial" w:cs="Arial"/>
          <w:color w:val="272727"/>
          <w:sz w:val="36"/>
          <w:szCs w:val="36"/>
          <w:lang w:eastAsia="sk-SK"/>
        </w:rPr>
      </w:pPr>
      <w:r w:rsidRPr="000C5661">
        <w:rPr>
          <w:rFonts w:ascii="Arial" w:eastAsia="Times New Roman" w:hAnsi="Arial" w:cs="Arial"/>
          <w:b/>
          <w:bCs/>
          <w:color w:val="696969"/>
          <w:sz w:val="27"/>
          <w:szCs w:val="27"/>
          <w:lang w:eastAsia="sk-SK"/>
        </w:rPr>
        <w:t>Doba, na ktorú boli poskytnuté osobné údaje:</w:t>
      </w:r>
      <w:r w:rsidRPr="000C5661">
        <w:rPr>
          <w:rFonts w:ascii="Arial" w:eastAsia="Times New Roman" w:hAnsi="Arial" w:cs="Arial"/>
          <w:color w:val="272727"/>
          <w:sz w:val="36"/>
          <w:szCs w:val="36"/>
          <w:lang w:eastAsia="sk-SK"/>
        </w:rPr>
        <w:br/>
      </w:r>
      <w:r w:rsidRPr="000C5661">
        <w:rPr>
          <w:rFonts w:ascii="Arial" w:eastAsia="Times New Roman" w:hAnsi="Arial" w:cs="Arial"/>
          <w:color w:val="272727"/>
          <w:sz w:val="21"/>
          <w:szCs w:val="21"/>
          <w:lang w:eastAsia="sk-SK"/>
        </w:rPr>
        <w:t>je dobou registrácie. Údaje sa uchovávajú po dobu 3 rokov alebo do doby, kým písomne nepožiadate o ich výmaz. Pri zrušení registrácie budú vaše osobné údaje zmazané a bude tak vykonané bez zbytočných odkladov v súlade so zákonom.</w:t>
      </w:r>
    </w:p>
    <w:p w:rsidR="000C5661" w:rsidRPr="000C5661" w:rsidRDefault="000C5661" w:rsidP="000C5661">
      <w:pPr>
        <w:shd w:val="clear" w:color="auto" w:fill="FFFFFF"/>
        <w:spacing w:after="150" w:line="240" w:lineRule="auto"/>
        <w:jc w:val="center"/>
        <w:rPr>
          <w:rFonts w:ascii="Arial" w:eastAsia="Times New Roman" w:hAnsi="Arial" w:cs="Arial"/>
          <w:color w:val="64686D"/>
          <w:sz w:val="21"/>
          <w:szCs w:val="21"/>
          <w:lang w:eastAsia="sk-SK"/>
        </w:rPr>
      </w:pP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Právne základy spracovania osobných údajov</w:t>
      </w:r>
      <w:r w:rsidRPr="000C5661">
        <w:rPr>
          <w:rFonts w:ascii="Arial" w:eastAsia="Times New Roman" w:hAnsi="Arial" w:cs="Arial"/>
          <w:color w:val="64686D"/>
          <w:sz w:val="21"/>
          <w:szCs w:val="21"/>
          <w:lang w:eastAsia="sk-SK"/>
        </w:rPr>
        <w:br/>
      </w:r>
      <w:r w:rsidRPr="000C5661">
        <w:rPr>
          <w:rFonts w:ascii="Arial" w:eastAsia="Times New Roman" w:hAnsi="Arial" w:cs="Arial"/>
          <w:b/>
          <w:bCs/>
          <w:color w:val="64686D"/>
          <w:sz w:val="21"/>
          <w:lang w:eastAsia="sk-SK"/>
        </w:rPr>
        <w:t>Plnenie zmluvy – </w:t>
      </w:r>
      <w:r w:rsidRPr="000C5661">
        <w:rPr>
          <w:rFonts w:ascii="Arial" w:eastAsia="Times New Roman" w:hAnsi="Arial" w:cs="Arial"/>
          <w:color w:val="64686D"/>
          <w:sz w:val="21"/>
          <w:szCs w:val="21"/>
          <w:lang w:eastAsia="sk-SK"/>
        </w:rPr>
        <w:t>v prípade objednania služby.</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Súhlas a odvolanie – </w:t>
      </w:r>
      <w:r w:rsidRPr="000C5661">
        <w:rPr>
          <w:rFonts w:ascii="Arial" w:eastAsia="Times New Roman" w:hAnsi="Arial" w:cs="Arial"/>
          <w:color w:val="64686D"/>
          <w:sz w:val="21"/>
          <w:szCs w:val="21"/>
          <w:lang w:eastAsia="sk-SK"/>
        </w:rPr>
        <w:t>najmä v spojitosti so zasielaním komerčnej komunikácie o novinkách a aktuálnych ponukách, či pri iných formách marketingu, pri registrácii, zverejnení častí tváre na webe alebo sociálnych sieťach. Každý udelený súhlas je dobrovoľný a môžete ho kedykoľvek odvolať, čo však nemá vplyv na zákonnosť spracúvania pred jeho odvolaním. Zasielanie komerčnej komunikácie o novinkách a aktuálnych ponukách môžete odvolať zaslaním listu na adresu sídla Mgr. Dana Tóthová, Paňovce 135, 044 17 alebo na e-mailovú adresu </w:t>
      </w:r>
      <w:hyperlink r:id="rId5" w:history="1">
        <w:r w:rsidRPr="000C5661">
          <w:rPr>
            <w:rFonts w:ascii="Arial" w:eastAsia="Times New Roman" w:hAnsi="Arial" w:cs="Arial"/>
            <w:color w:val="45AED6"/>
            <w:sz w:val="21"/>
            <w:u w:val="single"/>
            <w:lang w:eastAsia="sk-SK"/>
          </w:rPr>
          <w:t>dt.podlesok@gmail.com</w:t>
        </w:r>
      </w:hyperlink>
      <w:r w:rsidRPr="000C5661">
        <w:rPr>
          <w:rFonts w:ascii="Arial" w:eastAsia="Times New Roman" w:hAnsi="Arial" w:cs="Arial"/>
          <w:color w:val="64686D"/>
          <w:sz w:val="21"/>
          <w:szCs w:val="21"/>
          <w:lang w:eastAsia="sk-SK"/>
        </w:rPr>
        <w:t>.</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Plnenie zákonných povinností – </w:t>
      </w:r>
      <w:r w:rsidRPr="000C5661">
        <w:rPr>
          <w:rFonts w:ascii="Arial" w:eastAsia="Times New Roman" w:hAnsi="Arial" w:cs="Arial"/>
          <w:color w:val="64686D"/>
          <w:sz w:val="21"/>
          <w:szCs w:val="21"/>
          <w:lang w:eastAsia="sk-SK"/>
        </w:rPr>
        <w:t>pri sprístupnení údajov štátnym a iným orgánom, ktoré vykonávajú dohľad nad našou činnosťou alebo ktoré riešia spory, či vykonávanie rozhodnutí.</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Náš oprávnený záujem – </w:t>
      </w:r>
      <w:r w:rsidRPr="000C5661">
        <w:rPr>
          <w:rFonts w:ascii="Arial" w:eastAsia="Times New Roman" w:hAnsi="Arial" w:cs="Arial"/>
          <w:color w:val="64686D"/>
          <w:sz w:val="21"/>
          <w:szCs w:val="21"/>
          <w:lang w:eastAsia="sk-SK"/>
        </w:rPr>
        <w:t>pri zlepšovaní našich služieb, niektorých marketingových činnostiach, či v súvislosti s bezpečnosťou a ochranou práv, tak ako sme uviedli vyššie. V týchto prípadoch vždy starostlivo zvažujeme, či spracúvanie nebude predstavovať neprimeraný zásah do vašich práv.</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Komu údaje sprístupňujeme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lastRenderedPageBreak/>
        <w:t>Vaše osobné údaje nezamýšľame preniesť do tretej krajiny alebo medzinárodnej organizácie.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Nezverejňujeme ich, nesprístupňujeme, neposkytujeme, nepredávame a neponúkame na iné komerčné účely žiadnym iným subjektom (tretím stranám), s výnimkou situácií opísaných nižšie: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Neposkytneme žiadne osobné údaje bez vášho dovolenia, ibaže by sme k tomu boli zo zákona oprávnení alebo by sme boli povinní tak urobiť, alebo ak by sme boli presvedčení, že takáto akcia je potrebná za účelom ochrany alebo obhajoby našich práv, majetku alebo bezpečnosti našich užívateľov, zákazníkov alebo iných osôb. Vaše osobné údaje budú poskytnuté dozorným orgánom, finančným úradom a vyšetrovacím orgánom iba v prípade, keď je prevádzkovateľ povinný urobiť tak zo zákona</w:t>
      </w:r>
      <w:r w:rsidRPr="000C5661">
        <w:rPr>
          <w:rFonts w:ascii="Arial" w:eastAsia="Times New Roman" w:hAnsi="Arial" w:cs="Arial"/>
          <w:b/>
          <w:bCs/>
          <w:color w:val="64686D"/>
          <w:sz w:val="21"/>
          <w:lang w:eastAsia="sk-SK"/>
        </w:rPr>
        <w:t>.</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Ako vaše údaje chránime</w:t>
      </w:r>
      <w:r w:rsidRPr="000C5661">
        <w:rPr>
          <w:rFonts w:ascii="Arial" w:eastAsia="Times New Roman" w:hAnsi="Arial" w:cs="Arial"/>
          <w:color w:val="64686D"/>
          <w:sz w:val="21"/>
          <w:szCs w:val="21"/>
          <w:lang w:eastAsia="sk-SK"/>
        </w:rPr>
        <w:br/>
        <w:t>Údaje uchovávame v listinnej písomnej podobe. Snažíme sa, aby vaše údaje boli v bezpečí a preto sme prijali organizačné a technické opatrenia, aby sme Vaše údaje chránili, ktoré sú zahrnuté v interných smerniciach.</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 xml:space="preserve">Rezervačný formulár zasielate prostredníctvom </w:t>
      </w:r>
      <w:proofErr w:type="spellStart"/>
      <w:r w:rsidRPr="000C5661">
        <w:rPr>
          <w:rFonts w:ascii="Arial" w:eastAsia="Times New Roman" w:hAnsi="Arial" w:cs="Arial"/>
          <w:color w:val="64686D"/>
          <w:sz w:val="21"/>
          <w:szCs w:val="21"/>
          <w:lang w:eastAsia="sk-SK"/>
        </w:rPr>
        <w:t>stránky</w:t>
      </w:r>
      <w:r w:rsidR="003D6EB0">
        <w:rPr>
          <w:rFonts w:ascii="Arial" w:eastAsia="Times New Roman" w:hAnsi="Arial" w:cs="Arial"/>
          <w:color w:val="64686D"/>
          <w:sz w:val="21"/>
          <w:szCs w:val="21"/>
          <w:lang w:eastAsia="sk-SK"/>
        </w:rPr>
        <w:t>u</w:t>
      </w:r>
      <w:hyperlink r:id="rId6" w:history="1">
        <w:r w:rsidR="003D6EB0" w:rsidRPr="00922832">
          <w:rPr>
            <w:rStyle w:val="Hypertextovprepojenie"/>
            <w:rFonts w:ascii="Arial" w:eastAsia="Times New Roman" w:hAnsi="Arial" w:cs="Arial"/>
            <w:sz w:val="21"/>
            <w:lang w:eastAsia="sk-SK"/>
          </w:rPr>
          <w:t>www.pmu-atelier.sk</w:t>
        </w:r>
        <w:proofErr w:type="spellEnd"/>
      </w:hyperlink>
      <w:r w:rsidRPr="000C5661">
        <w:rPr>
          <w:rFonts w:ascii="Arial" w:eastAsia="Times New Roman" w:hAnsi="Arial" w:cs="Arial"/>
          <w:color w:val="64686D"/>
          <w:sz w:val="21"/>
          <w:szCs w:val="21"/>
          <w:lang w:eastAsia="sk-SK"/>
        </w:rPr>
        <w:t xml:space="preserve">. Prenos osobných údajov je realizovaný prostredníctvom HTTPS – Zabezpečený hypertextový prenosový protokol (angl. hypertext transfer </w:t>
      </w:r>
      <w:proofErr w:type="spellStart"/>
      <w:r w:rsidRPr="000C5661">
        <w:rPr>
          <w:rFonts w:ascii="Arial" w:eastAsia="Times New Roman" w:hAnsi="Arial" w:cs="Arial"/>
          <w:color w:val="64686D"/>
          <w:sz w:val="21"/>
          <w:szCs w:val="21"/>
          <w:lang w:eastAsia="sk-SK"/>
        </w:rPr>
        <w:t>protocol</w:t>
      </w:r>
      <w:proofErr w:type="spellEnd"/>
      <w:r w:rsidRPr="000C5661">
        <w:rPr>
          <w:rFonts w:ascii="Arial" w:eastAsia="Times New Roman" w:hAnsi="Arial" w:cs="Arial"/>
          <w:color w:val="64686D"/>
          <w:sz w:val="21"/>
          <w:szCs w:val="21"/>
          <w:lang w:eastAsia="sk-SK"/>
        </w:rPr>
        <w:t xml:space="preserve"> </w:t>
      </w:r>
      <w:proofErr w:type="spellStart"/>
      <w:r w:rsidRPr="000C5661">
        <w:rPr>
          <w:rFonts w:ascii="Arial" w:eastAsia="Times New Roman" w:hAnsi="Arial" w:cs="Arial"/>
          <w:color w:val="64686D"/>
          <w:sz w:val="21"/>
          <w:szCs w:val="21"/>
          <w:lang w:eastAsia="sk-SK"/>
        </w:rPr>
        <w:t>secure</w:t>
      </w:r>
      <w:proofErr w:type="spellEnd"/>
      <w:r w:rsidRPr="000C5661">
        <w:rPr>
          <w:rFonts w:ascii="Arial" w:eastAsia="Times New Roman" w:hAnsi="Arial" w:cs="Arial"/>
          <w:color w:val="64686D"/>
          <w:sz w:val="21"/>
          <w:szCs w:val="21"/>
          <w:lang w:eastAsia="sk-SK"/>
        </w:rPr>
        <w:t>), čim chránime vaše údaje pred nepovoleným čítaním tretích strán.</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Bezpečnostné incidenty oznamujeme v súlade so zákonom Úradu na ochranu osobných údajov</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7"/>
          <w:lang w:eastAsia="sk-SK"/>
        </w:rPr>
        <w:t>Práva vás ako poskytovateľa osobných údajov (dotknutej osoby)</w:t>
      </w:r>
      <w:r w:rsidRPr="000C5661">
        <w:rPr>
          <w:rFonts w:ascii="Arial" w:eastAsia="Times New Roman" w:hAnsi="Arial" w:cs="Arial"/>
          <w:color w:val="64686D"/>
          <w:sz w:val="21"/>
          <w:szCs w:val="21"/>
          <w:lang w:eastAsia="sk-SK"/>
        </w:rPr>
        <w:br/>
        <w:t>Na základe spracovania vašich osobných údajov u nás vám vyplývajú viaceré práva. V prípade, ak si ich uplatníte, budeme vás o vybavení žiadosti informovať do 30 dni odo dňa jej doručenia.</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So svojimi právami sa môžete oboznámiť v zákone č.18/2018 Z. z. o ochrane osobných údajov a o zmene a doplnení niektorých zákonov.</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 xml:space="preserve">Akúkoľvek operáciu alebo súbor operácii s osobnými údajmi uskutočňuje prevádzkovateľ  na základe vnútorných smerníc (zhromaždenie, zaznamenávanie, usporiadanie, </w:t>
      </w:r>
      <w:proofErr w:type="spellStart"/>
      <w:r w:rsidRPr="000C5661">
        <w:rPr>
          <w:rFonts w:ascii="Arial" w:eastAsia="Times New Roman" w:hAnsi="Arial" w:cs="Arial"/>
          <w:color w:val="64686D"/>
          <w:sz w:val="21"/>
          <w:szCs w:val="21"/>
          <w:lang w:eastAsia="sk-SK"/>
        </w:rPr>
        <w:t>štrukturovanie</w:t>
      </w:r>
      <w:proofErr w:type="spellEnd"/>
      <w:r w:rsidRPr="000C5661">
        <w:rPr>
          <w:rFonts w:ascii="Arial" w:eastAsia="Times New Roman" w:hAnsi="Arial" w:cs="Arial"/>
          <w:color w:val="64686D"/>
          <w:sz w:val="21"/>
          <w:szCs w:val="21"/>
          <w:lang w:eastAsia="sk-SK"/>
        </w:rPr>
        <w:t>, uloženie, prispôsobenie alebo pozmenenie, vyhľadávanie, náhľad, použitie, sprístupnenie prenosom, šírenie alebo akékoľvek iné sprístupnenie, zoradenie či skombinovanie, obmedzenie, výmaz alebo zničenie), ktoré sú vytvorené v súlade so zákonom č. 18/2018 Z. z. Zákon o ochrane osobných údajov a o zmene a doplnení niektorých zákonov</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Ako uplatníte Vaše práva:</w:t>
      </w:r>
      <w:r w:rsidRPr="000C5661">
        <w:rPr>
          <w:rFonts w:ascii="Arial" w:eastAsia="Times New Roman" w:hAnsi="Arial" w:cs="Arial"/>
          <w:color w:val="64686D"/>
          <w:sz w:val="21"/>
          <w:szCs w:val="21"/>
          <w:lang w:eastAsia="sk-SK"/>
        </w:rPr>
        <w:br/>
        <w:t>Vaše práva si môžete uplatniť zaslaním listu na adresu sídla (Mgr. Dana Tóthová, Paňovce 135, 044 71 alebo na e-mailovú adresu dt.podlesok@gmail.com). V žiadosti uveďte meno, priezvisko, e-mailovú adresu a telefón. Tieto údaje sú nutné pre vybavenie žiadosti a overenie, že sa jedná o Vás.</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Právo na prístup k údajom</w:t>
      </w:r>
      <w:r w:rsidRPr="000C5661">
        <w:rPr>
          <w:rFonts w:ascii="Arial" w:eastAsia="Times New Roman" w:hAnsi="Arial" w:cs="Arial"/>
          <w:color w:val="64686D"/>
          <w:sz w:val="21"/>
          <w:szCs w:val="21"/>
          <w:lang w:eastAsia="sk-SK"/>
        </w:rPr>
        <w:br/>
        <w:t>Právo získať potvrdenie o tom, či sa o vás u nás spracúvajú osobné údaje. V prípade, že o vás údaje spracovávame, tak informáciu o tom, ktoré údaje spracovávame, za akým účelom, komu boli poskytnuté a či boli prenesené do tretej krajiny a na ako dlho ich budeme uchovávať.</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Právo na opravu</w:t>
      </w:r>
      <w:r w:rsidRPr="000C5661">
        <w:rPr>
          <w:rFonts w:ascii="Arial" w:eastAsia="Times New Roman" w:hAnsi="Arial" w:cs="Arial"/>
          <w:color w:val="64686D"/>
          <w:sz w:val="21"/>
          <w:szCs w:val="21"/>
          <w:lang w:eastAsia="sk-SK"/>
        </w:rPr>
        <w:br/>
        <w:t>V prípade, ak sú vami zadané údaje nesprávne alebo neaktuálne máte možnosť zadania požiadavky na ich zmenu, tak aby boli aktuálne a aby sme aj my mali aktuálne údaje pre komunikáciu s Vami.</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Právo na vymazanie (právo na zabudnutie)</w:t>
      </w:r>
      <w:r w:rsidRPr="000C5661">
        <w:rPr>
          <w:rFonts w:ascii="Arial" w:eastAsia="Times New Roman" w:hAnsi="Arial" w:cs="Arial"/>
          <w:color w:val="64686D"/>
          <w:sz w:val="21"/>
          <w:szCs w:val="21"/>
          <w:lang w:eastAsia="sk-SK"/>
        </w:rPr>
        <w:br/>
        <w:t>Práva na vymazanie vašich údajov, ktoré o vás spracovávame v prípade, ak sú splnené nasledovné podmienky.</w:t>
      </w:r>
    </w:p>
    <w:p w:rsidR="000C5661" w:rsidRPr="000C5661" w:rsidRDefault="003D6EB0" w:rsidP="000C5661">
      <w:pPr>
        <w:shd w:val="clear" w:color="auto" w:fill="FFFFFF"/>
        <w:spacing w:after="150" w:line="240" w:lineRule="auto"/>
        <w:rPr>
          <w:rFonts w:ascii="Arial" w:eastAsia="Times New Roman" w:hAnsi="Arial" w:cs="Arial"/>
          <w:color w:val="64686D"/>
          <w:sz w:val="21"/>
          <w:szCs w:val="21"/>
          <w:lang w:eastAsia="sk-SK"/>
        </w:rPr>
      </w:pPr>
      <w:r>
        <w:rPr>
          <w:rFonts w:ascii="Arial" w:eastAsia="Times New Roman" w:hAnsi="Arial" w:cs="Arial"/>
          <w:color w:val="64686D"/>
          <w:sz w:val="21"/>
          <w:szCs w:val="21"/>
          <w:lang w:eastAsia="sk-SK"/>
        </w:rPr>
        <w:t>Údaje u</w:t>
      </w:r>
      <w:r w:rsidR="000C5661" w:rsidRPr="000C5661">
        <w:rPr>
          <w:rFonts w:ascii="Arial" w:eastAsia="Times New Roman" w:hAnsi="Arial" w:cs="Arial"/>
          <w:color w:val="64686D"/>
          <w:sz w:val="21"/>
          <w:szCs w:val="21"/>
          <w:lang w:eastAsia="sk-SK"/>
        </w:rPr>
        <w:t>ž nie sú potrebné pre účely, na ktoré boli získané</w:t>
      </w:r>
      <w:r>
        <w:rPr>
          <w:rFonts w:ascii="Arial" w:eastAsia="Times New Roman" w:hAnsi="Arial" w:cs="Arial"/>
          <w:color w:val="64686D"/>
          <w:sz w:val="21"/>
          <w:szCs w:val="21"/>
          <w:lang w:eastAsia="sk-SK"/>
        </w:rPr>
        <w:t>.</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lastRenderedPageBreak/>
        <w:t>Súhlas so spracovaním vašich osobných údajov ste odvolali a neexistuje iný právny základ na ich uchovávanie.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Namietnete na základe vašej konkrétnej situácie spracúvanie vašich osobných údajov, spracúvaných na základe oprávneného záujmu a neprevažujú oprávnené dôvody na spracúvanie alebo namietnete spracúvanie za účelom priameho marketingu.</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Osobné údaje sa spracúvali nezákonne.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Po zadaní požiadavky na vymazanie údajov, a splnení podmienok pre vymazanie, budú Vaše údaje vymazané najneskôr do 60 dní avšak budeme sa snažiť, aby k výmazu prišlo už do 14 dní.</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Právo na obmedzenie spracúvania</w:t>
      </w:r>
      <w:r w:rsidRPr="000C5661">
        <w:rPr>
          <w:rFonts w:ascii="Arial" w:eastAsia="Times New Roman" w:hAnsi="Arial" w:cs="Arial"/>
          <w:color w:val="64686D"/>
          <w:sz w:val="21"/>
          <w:szCs w:val="21"/>
          <w:lang w:eastAsia="sk-SK"/>
        </w:rPr>
        <w:br/>
        <w:t>Máte právo nás požiadať o dočasné obmedzenie spracúvania, a to v týchto prípadoch:</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Ak sa domnievate, že o vás spracúvame nesprávne osobné údaje, do doby, než sa overí správnosť týchto osobných údajov.</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Spracúvanie vašich osobných je protizákonné a vy sa rozhodnete namiesto vymazania osobných údajov žiadať obmedzenie ich spracúvania.</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Už nepotrebujeme osobné údaje na účely spracúvania, avšak tieto sú potrebné pre Vaše vlastné účely preukázania, uplatňovania alebo obhajovania Vašich právnych nárokov.</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V prípade, ak namietate spracúvanie Vašich osobných údajov, do doby overenia, či oprávnené dôvody pre spracúvanie osobných údajov prevažujú nad vašimi oprávnenými záujmami.</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Právo na prenosnosť údajov</w:t>
      </w:r>
      <w:r w:rsidRPr="000C5661">
        <w:rPr>
          <w:rFonts w:ascii="Arial" w:eastAsia="Times New Roman" w:hAnsi="Arial" w:cs="Arial"/>
          <w:color w:val="64686D"/>
          <w:sz w:val="21"/>
          <w:szCs w:val="21"/>
          <w:lang w:eastAsia="sk-SK"/>
        </w:rPr>
        <w:br/>
        <w:t>Máte právo získať osobné údaje, ktoré o vás spracúvame na základe súhlasu a/alebo zmluvy a spracúvame manuálne, a to v štruktúrovanom, bežne používanom a strojovo čitateľnom formáte. Tieto údaje môžete preniesť aj inej osobe, a teda ak je to technicky možné, prenesieme na základe vašej žiadosti vaše osobné údaje priamo k vami zvolenému prevádzkovateľovi.</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Právo namietať</w:t>
      </w:r>
      <w:r w:rsidRPr="000C5661">
        <w:rPr>
          <w:rFonts w:ascii="Arial" w:eastAsia="Times New Roman" w:hAnsi="Arial" w:cs="Arial"/>
          <w:color w:val="64686D"/>
          <w:sz w:val="21"/>
          <w:szCs w:val="21"/>
          <w:lang w:eastAsia="sk-SK"/>
        </w:rPr>
        <w:br/>
        <w:t>Máte právo namietať z dôvodov týkajúcich sa Vašej konkrétnej situácie spracúvanie Vašich osobných údajov, ktoré je vykonávané na základe nášho oprávneného záujmu, vrátane práva namietať proti profilovaniu založenému na našom oprávnenom záujme.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Vždy máte tiež právo namietať voči spracúvaniu Vašich osobných údajov, ak sa tieto spracúvajú na účely priameho marketingu.</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Podávanie sťažností</w:t>
      </w:r>
      <w:r w:rsidRPr="000C5661">
        <w:rPr>
          <w:rFonts w:ascii="Arial" w:eastAsia="Times New Roman" w:hAnsi="Arial" w:cs="Arial"/>
          <w:color w:val="64686D"/>
          <w:sz w:val="21"/>
          <w:szCs w:val="21"/>
          <w:lang w:eastAsia="sk-SK"/>
        </w:rPr>
        <w:br/>
        <w:t>V prípade, ak si myslíte, že spracúvanie vašich osobných údajov u nás je v rozpore s platnými právnymi predpismi na ochranu osobných údajov, máte právo podať sťažnosť na náš hlavný dozorný orgán – Úrad na ochranu osobných údajov Slovenskej republiky, ktorého kontaktné údaje nájdete na „https://dataprotection.gov.sk/uoou/sk/content/kontakt-0“.</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3D6EB0" w:rsidRDefault="000C5661" w:rsidP="000C5661">
      <w:pPr>
        <w:shd w:val="clear" w:color="auto" w:fill="FFFFFF"/>
        <w:spacing w:after="150" w:line="240" w:lineRule="auto"/>
        <w:rPr>
          <w:rFonts w:ascii="Arial" w:eastAsia="Times New Roman" w:hAnsi="Arial" w:cs="Arial"/>
          <w:b/>
          <w:bCs/>
          <w:color w:val="64686D"/>
          <w:sz w:val="27"/>
          <w:lang w:eastAsia="sk-SK"/>
        </w:rPr>
      </w:pPr>
      <w:r w:rsidRPr="000C5661">
        <w:rPr>
          <w:rFonts w:ascii="Arial" w:eastAsia="Times New Roman" w:hAnsi="Arial" w:cs="Arial"/>
          <w:b/>
          <w:bCs/>
          <w:color w:val="64686D"/>
          <w:sz w:val="27"/>
          <w:lang w:eastAsia="sk-SK"/>
        </w:rPr>
        <w:t>Zásady ochrany osobných údajov na webovej stránke </w:t>
      </w:r>
    </w:p>
    <w:p w:rsidR="000C5661" w:rsidRPr="000C5661" w:rsidRDefault="003D6EB0" w:rsidP="000C5661">
      <w:pPr>
        <w:shd w:val="clear" w:color="auto" w:fill="FFFFFF"/>
        <w:spacing w:after="150" w:line="240" w:lineRule="auto"/>
        <w:rPr>
          <w:rFonts w:ascii="Arial" w:eastAsia="Times New Roman" w:hAnsi="Arial" w:cs="Arial"/>
          <w:color w:val="64686D"/>
          <w:sz w:val="21"/>
          <w:szCs w:val="21"/>
          <w:lang w:eastAsia="sk-SK"/>
        </w:rPr>
      </w:pPr>
      <w:proofErr w:type="spellStart"/>
      <w:r>
        <w:rPr>
          <w:rFonts w:ascii="Arial" w:eastAsia="Times New Roman" w:hAnsi="Arial" w:cs="Arial"/>
          <w:b/>
          <w:bCs/>
          <w:color w:val="64686D"/>
          <w:sz w:val="27"/>
          <w:lang w:eastAsia="sk-SK"/>
        </w:rPr>
        <w:t>www.pmu-atelier</w:t>
      </w:r>
      <w:r w:rsidR="000C5661" w:rsidRPr="000C5661">
        <w:rPr>
          <w:rFonts w:ascii="Arial" w:eastAsia="Times New Roman" w:hAnsi="Arial" w:cs="Arial"/>
          <w:b/>
          <w:bCs/>
          <w:color w:val="64686D"/>
          <w:sz w:val="27"/>
          <w:lang w:eastAsia="sk-SK"/>
        </w:rPr>
        <w:t>.sk</w:t>
      </w:r>
      <w:proofErr w:type="spellEnd"/>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Zásady ochrany osobných údajov platia p</w:t>
      </w:r>
      <w:r w:rsidR="003D6EB0">
        <w:rPr>
          <w:rFonts w:ascii="Arial" w:eastAsia="Times New Roman" w:hAnsi="Arial" w:cs="Arial"/>
          <w:color w:val="64686D"/>
          <w:sz w:val="21"/>
          <w:szCs w:val="21"/>
          <w:lang w:eastAsia="sk-SK"/>
        </w:rPr>
        <w:t>re webovú stránku </w:t>
      </w:r>
      <w:proofErr w:type="spellStart"/>
      <w:r w:rsidR="003D6EB0">
        <w:rPr>
          <w:rFonts w:ascii="Arial" w:eastAsia="Times New Roman" w:hAnsi="Arial" w:cs="Arial"/>
          <w:color w:val="64686D"/>
          <w:sz w:val="21"/>
          <w:szCs w:val="21"/>
          <w:lang w:eastAsia="sk-SK"/>
        </w:rPr>
        <w:t>www.pmu-atelier</w:t>
      </w:r>
      <w:r w:rsidRPr="000C5661">
        <w:rPr>
          <w:rFonts w:ascii="Arial" w:eastAsia="Times New Roman" w:hAnsi="Arial" w:cs="Arial"/>
          <w:color w:val="64686D"/>
          <w:sz w:val="21"/>
          <w:szCs w:val="21"/>
          <w:lang w:eastAsia="sk-SK"/>
        </w:rPr>
        <w:t>.sk</w:t>
      </w:r>
      <w:proofErr w:type="spellEnd"/>
      <w:r w:rsidRPr="000C5661">
        <w:rPr>
          <w:rFonts w:ascii="Arial" w:eastAsia="Times New Roman" w:hAnsi="Arial" w:cs="Arial"/>
          <w:color w:val="64686D"/>
          <w:sz w:val="21"/>
          <w:szCs w:val="21"/>
          <w:lang w:eastAsia="sk-SK"/>
        </w:rPr>
        <w:t xml:space="preserve"> a preto si pri spúšťaní webovej stránky prečítajte „Ochrana osobných údajov“ tejto webovej stránky. Ak s „Ochrana osobných údajov“ nesúhlasíte, nepoužívajte túto stránku a opustite ju.</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color w:val="64686D"/>
          <w:sz w:val="21"/>
          <w:szCs w:val="21"/>
          <w:lang w:eastAsia="sk-SK"/>
        </w:rPr>
        <w:t>Vstupom a používaní</w:t>
      </w:r>
      <w:r w:rsidR="003D6EB0">
        <w:rPr>
          <w:rFonts w:ascii="Arial" w:eastAsia="Times New Roman" w:hAnsi="Arial" w:cs="Arial"/>
          <w:color w:val="64686D"/>
          <w:sz w:val="21"/>
          <w:szCs w:val="21"/>
          <w:lang w:eastAsia="sk-SK"/>
        </w:rPr>
        <w:t>m webovej stránky </w:t>
      </w:r>
      <w:proofErr w:type="spellStart"/>
      <w:r w:rsidR="003D6EB0">
        <w:rPr>
          <w:rFonts w:ascii="Arial" w:eastAsia="Times New Roman" w:hAnsi="Arial" w:cs="Arial"/>
          <w:color w:val="64686D"/>
          <w:sz w:val="21"/>
          <w:szCs w:val="21"/>
          <w:lang w:eastAsia="sk-SK"/>
        </w:rPr>
        <w:t>www.pmu-atelier</w:t>
      </w:r>
      <w:r w:rsidRPr="000C5661">
        <w:rPr>
          <w:rFonts w:ascii="Arial" w:eastAsia="Times New Roman" w:hAnsi="Arial" w:cs="Arial"/>
          <w:color w:val="64686D"/>
          <w:sz w:val="21"/>
          <w:szCs w:val="21"/>
          <w:lang w:eastAsia="sk-SK"/>
        </w:rPr>
        <w:t>.sk</w:t>
      </w:r>
      <w:proofErr w:type="spellEnd"/>
      <w:r w:rsidRPr="000C5661">
        <w:rPr>
          <w:rFonts w:ascii="Arial" w:eastAsia="Times New Roman" w:hAnsi="Arial" w:cs="Arial"/>
          <w:color w:val="64686D"/>
          <w:sz w:val="21"/>
          <w:szCs w:val="21"/>
          <w:lang w:eastAsia="sk-SK"/>
        </w:rPr>
        <w:t xml:space="preserve"> vyhlasujete, že s ustanovením tejto „Ochrany osobných údajov“ súhlasíte.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Automaticky zhromažďované neosobné informácie</w:t>
      </w:r>
      <w:r w:rsidRPr="000C5661">
        <w:rPr>
          <w:rFonts w:ascii="Arial" w:eastAsia="Times New Roman" w:hAnsi="Arial" w:cs="Arial"/>
          <w:color w:val="64686D"/>
          <w:sz w:val="21"/>
          <w:szCs w:val="21"/>
          <w:lang w:eastAsia="sk-SK"/>
        </w:rPr>
        <w:br/>
        <w:t xml:space="preserve">Zaväzujeme sa dodržiavať ochranu súkromia návštevníkov svojich webových stránok. Vezmite, prosím, na vedomie, že celkové štatistiky o našich zákazníkoch, predajoch, vzorcoch prevádzky a </w:t>
      </w:r>
      <w:r w:rsidRPr="000C5661">
        <w:rPr>
          <w:rFonts w:ascii="Arial" w:eastAsia="Times New Roman" w:hAnsi="Arial" w:cs="Arial"/>
          <w:color w:val="64686D"/>
          <w:sz w:val="21"/>
          <w:szCs w:val="21"/>
          <w:lang w:eastAsia="sk-SK"/>
        </w:rPr>
        <w:lastRenderedPageBreak/>
        <w:t>potrebné informácie o stránkach môžeme poskytnúť dôveryhodným tretím stranám, avšak tieto štatistiky nebudú obsahovať žiadne osobné identifikačné údaje.</w:t>
      </w: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p>
    <w:p w:rsidR="000C5661" w:rsidRPr="000C5661" w:rsidRDefault="000C5661" w:rsidP="000C5661">
      <w:pPr>
        <w:shd w:val="clear" w:color="auto" w:fill="FFFFFF"/>
        <w:spacing w:after="150" w:line="240" w:lineRule="auto"/>
        <w:rPr>
          <w:rFonts w:ascii="Arial" w:eastAsia="Times New Roman" w:hAnsi="Arial" w:cs="Arial"/>
          <w:color w:val="64686D"/>
          <w:sz w:val="21"/>
          <w:szCs w:val="21"/>
          <w:lang w:eastAsia="sk-SK"/>
        </w:rPr>
      </w:pPr>
      <w:r w:rsidRPr="000C5661">
        <w:rPr>
          <w:rFonts w:ascii="Arial" w:eastAsia="Times New Roman" w:hAnsi="Arial" w:cs="Arial"/>
          <w:b/>
          <w:bCs/>
          <w:color w:val="64686D"/>
          <w:sz w:val="21"/>
          <w:lang w:eastAsia="sk-SK"/>
        </w:rPr>
        <w:t>Zmeny v politike ochrany osobných dát</w:t>
      </w:r>
      <w:r w:rsidRPr="000C5661">
        <w:rPr>
          <w:rFonts w:ascii="Arial" w:eastAsia="Times New Roman" w:hAnsi="Arial" w:cs="Arial"/>
          <w:color w:val="64686D"/>
          <w:sz w:val="21"/>
          <w:szCs w:val="21"/>
          <w:lang w:eastAsia="sk-SK"/>
        </w:rPr>
        <w:br/>
        <w:t>Vyhradzujeme si právo akokoľvek a kedykoľvek meniť svoju politiku ochrany osobných dát, pričom aktuálny stav bude umiestnený</w:t>
      </w:r>
      <w:r w:rsidR="003D6EB0">
        <w:rPr>
          <w:rFonts w:ascii="Arial" w:eastAsia="Times New Roman" w:hAnsi="Arial" w:cs="Arial"/>
          <w:color w:val="64686D"/>
          <w:sz w:val="21"/>
          <w:szCs w:val="21"/>
          <w:lang w:eastAsia="sk-SK"/>
        </w:rPr>
        <w:t xml:space="preserve">  webovej stránke </w:t>
      </w:r>
      <w:proofErr w:type="spellStart"/>
      <w:r w:rsidR="003D6EB0">
        <w:rPr>
          <w:rFonts w:ascii="Arial" w:eastAsia="Times New Roman" w:hAnsi="Arial" w:cs="Arial"/>
          <w:color w:val="64686D"/>
          <w:sz w:val="21"/>
          <w:szCs w:val="21"/>
          <w:lang w:eastAsia="sk-SK"/>
        </w:rPr>
        <w:t>www.pmu-atelier</w:t>
      </w:r>
      <w:r w:rsidRPr="000C5661">
        <w:rPr>
          <w:rFonts w:ascii="Arial" w:eastAsia="Times New Roman" w:hAnsi="Arial" w:cs="Arial"/>
          <w:color w:val="64686D"/>
          <w:sz w:val="21"/>
          <w:szCs w:val="21"/>
          <w:lang w:eastAsia="sk-SK"/>
        </w:rPr>
        <w:t>.sk</w:t>
      </w:r>
      <w:proofErr w:type="spellEnd"/>
      <w:r w:rsidRPr="000C5661">
        <w:rPr>
          <w:rFonts w:ascii="Arial" w:eastAsia="Times New Roman" w:hAnsi="Arial" w:cs="Arial"/>
          <w:color w:val="64686D"/>
          <w:sz w:val="21"/>
          <w:szCs w:val="21"/>
          <w:lang w:eastAsia="sk-SK"/>
        </w:rPr>
        <w:t>.</w:t>
      </w:r>
    </w:p>
    <w:p w:rsidR="00C07CEA" w:rsidRDefault="00C07CEA"/>
    <w:sectPr w:rsidR="00C07CEA" w:rsidSect="00C07C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5661"/>
    <w:rsid w:val="0001706C"/>
    <w:rsid w:val="000C5661"/>
    <w:rsid w:val="003D6EB0"/>
    <w:rsid w:val="00C07CE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7CEA"/>
  </w:style>
  <w:style w:type="paragraph" w:styleId="Nadpis3">
    <w:name w:val="heading 3"/>
    <w:basedOn w:val="Normlny"/>
    <w:link w:val="Nadpis3Char"/>
    <w:uiPriority w:val="9"/>
    <w:qFormat/>
    <w:rsid w:val="000C566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0C5661"/>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0C566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C5661"/>
    <w:rPr>
      <w:b/>
      <w:bCs/>
    </w:rPr>
  </w:style>
  <w:style w:type="character" w:styleId="Hypertextovprepojenie">
    <w:name w:val="Hyperlink"/>
    <w:basedOn w:val="Predvolenpsmoodseku"/>
    <w:uiPriority w:val="99"/>
    <w:unhideWhenUsed/>
    <w:rsid w:val="000C5661"/>
    <w:rPr>
      <w:color w:val="0000FF"/>
      <w:u w:val="single"/>
    </w:rPr>
  </w:style>
</w:styles>
</file>

<file path=word/webSettings.xml><?xml version="1.0" encoding="utf-8"?>
<w:webSettings xmlns:r="http://schemas.openxmlformats.org/officeDocument/2006/relationships" xmlns:w="http://schemas.openxmlformats.org/wordprocessingml/2006/main">
  <w:divs>
    <w:div w:id="11651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mu-atelier.sk" TargetMode="External"/><Relationship Id="rId5" Type="http://schemas.openxmlformats.org/officeDocument/2006/relationships/hyperlink" Target="mailto:dt.podlesok@gmail.com" TargetMode="External"/><Relationship Id="rId4" Type="http://schemas.openxmlformats.org/officeDocument/2006/relationships/hyperlink" Target="mailto:dt.podlesok@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1943</Words>
  <Characters>11077</Characters>
  <Application>Microsoft Office Word</Application>
  <DocSecurity>0</DocSecurity>
  <Lines>92</Lines>
  <Paragraphs>25</Paragraphs>
  <ScaleCrop>false</ScaleCrop>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Tothova</dc:creator>
  <cp:lastModifiedBy>Dana Tothova</cp:lastModifiedBy>
  <cp:revision>3</cp:revision>
  <dcterms:created xsi:type="dcterms:W3CDTF">2019-02-05T17:16:00Z</dcterms:created>
  <dcterms:modified xsi:type="dcterms:W3CDTF">2019-02-05T17:23:00Z</dcterms:modified>
</cp:coreProperties>
</file>